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B" w:rsidRPr="00A4030A" w:rsidRDefault="00A4030A">
      <w:pPr>
        <w:rPr>
          <w:sz w:val="56"/>
          <w:szCs w:val="56"/>
        </w:rPr>
      </w:pPr>
      <w:r w:rsidRPr="00A4030A">
        <w:rPr>
          <w:sz w:val="56"/>
          <w:szCs w:val="56"/>
        </w:rPr>
        <w:t>POWER CLEAN TRIGGERS</w:t>
      </w:r>
    </w:p>
    <w:p w:rsidR="00A4030A" w:rsidRDefault="00A4030A">
      <w:pPr>
        <w:rPr>
          <w:sz w:val="36"/>
          <w:szCs w:val="36"/>
        </w:rPr>
      </w:pP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BASE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FEEL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WIGGLE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ROPES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ANGLE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PUSH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FLEX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JUMP-SHRUG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RACK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SIT</w:t>
      </w:r>
    </w:p>
    <w:p w:rsid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ADJUST FEET BACK TO BASE</w:t>
      </w:r>
    </w:p>
    <w:p w:rsidR="00A4030A" w:rsidRPr="00A4030A" w:rsidRDefault="00A4030A">
      <w:pPr>
        <w:rPr>
          <w:sz w:val="48"/>
          <w:szCs w:val="48"/>
        </w:rPr>
      </w:pPr>
      <w:r>
        <w:rPr>
          <w:sz w:val="48"/>
          <w:szCs w:val="48"/>
        </w:rPr>
        <w:t>RETURN TO FLOOR FOR NEXT REP</w:t>
      </w:r>
    </w:p>
    <w:sectPr w:rsidR="00A4030A" w:rsidRPr="00A4030A" w:rsidSect="004F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30A"/>
    <w:rsid w:val="004F264B"/>
    <w:rsid w:val="00A4030A"/>
    <w:rsid w:val="00B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rzacholski</dc:creator>
  <cp:lastModifiedBy>rzacholski</cp:lastModifiedBy>
  <cp:revision>1</cp:revision>
  <dcterms:created xsi:type="dcterms:W3CDTF">2014-08-05T17:59:00Z</dcterms:created>
  <dcterms:modified xsi:type="dcterms:W3CDTF">2014-08-05T18:03:00Z</dcterms:modified>
</cp:coreProperties>
</file>